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B8F" w:rsidRPr="000F429D" w:rsidRDefault="002D2B8F" w:rsidP="002D2B8F">
      <w:pPr>
        <w:jc w:val="center"/>
        <w:rPr>
          <w:b/>
          <w:bCs/>
          <w:sz w:val="16"/>
          <w:szCs w:val="16"/>
          <w:u w:val="single"/>
        </w:rPr>
      </w:pPr>
      <w:r w:rsidRPr="000F429D">
        <w:rPr>
          <w:b/>
          <w:bCs/>
          <w:sz w:val="16"/>
          <w:szCs w:val="16"/>
          <w:u w:val="single"/>
        </w:rPr>
        <w:t>Język angielski klasy 4-8</w:t>
      </w:r>
    </w:p>
    <w:p w:rsidR="002D2B8F" w:rsidRPr="000F429D" w:rsidRDefault="002D2B8F" w:rsidP="002D2B8F">
      <w:pPr>
        <w:jc w:val="center"/>
        <w:rPr>
          <w:b/>
          <w:bCs/>
          <w:sz w:val="16"/>
          <w:szCs w:val="16"/>
          <w:u w:val="single"/>
        </w:rPr>
      </w:pPr>
      <w:r w:rsidRPr="000F429D">
        <w:rPr>
          <w:b/>
          <w:bCs/>
          <w:sz w:val="16"/>
          <w:szCs w:val="16"/>
          <w:u w:val="single"/>
        </w:rPr>
        <w:t>Kryteria wymagań na poszczególne oceny:</w:t>
      </w:r>
    </w:p>
    <w:p w:rsidR="002D2B8F" w:rsidRDefault="002D2B8F" w:rsidP="002D2B8F">
      <w:pPr>
        <w:rPr>
          <w:sz w:val="16"/>
          <w:szCs w:val="16"/>
        </w:rPr>
      </w:pPr>
      <w:r w:rsidRPr="00B1301D">
        <w:rPr>
          <w:b/>
          <w:bCs/>
          <w:sz w:val="16"/>
          <w:szCs w:val="16"/>
        </w:rPr>
        <w:t>Ocena celująca</w:t>
      </w:r>
      <w:r>
        <w:rPr>
          <w:sz w:val="16"/>
          <w:szCs w:val="16"/>
        </w:rPr>
        <w:t xml:space="preserve">: </w:t>
      </w:r>
      <w:r w:rsidRPr="00C07536">
        <w:rPr>
          <w:sz w:val="16"/>
          <w:szCs w:val="16"/>
        </w:rPr>
        <w:t xml:space="preserve">Uczeń doskonale rozumie nawet dłuższe wypowiedzi nauczyciela. Rozumie teksty wykraczające zakresem słownictwa i gramatyki poza materiał programu nauczania. Uczeń swobodnie rozmawia na tematy interesujące dziecko w jego wieku. Zasób słownictwa i znajomość struktur gramatycznych znacznie wykraczają poza materiał przerabiany w klasie. Uczeń czyta teksty wykraczające zasobem słownictwa  i formami gramatycznymi poza zakres materiału. Potrafi szybko wyszukać informacje w nieznanym tekście .Rozumie ogólny sens trudnego tekstu i umie domyślić się znaczenia niektórych nieznanych słów z kontekstu. Pisząc wypracowanie używa bogatego słownictwa i form gramatycznych .Potrafi napisać tekst spójny i interesujący na tematy , które dotyczą dziecka w jego wieku. </w:t>
      </w:r>
      <w:r>
        <w:rPr>
          <w:sz w:val="16"/>
          <w:szCs w:val="16"/>
        </w:rPr>
        <w:t xml:space="preserve"> Uczeń jest zawsze doskonale przygotowany do lekcji. Korzysta z dodatkowych źródeł. Na lekcji jest bardzo aktywny , umie pomóc słabszym kolegom przy pracy w parach, umie pokierować kolegami podczas pracy grupowej. R</w:t>
      </w:r>
      <w:r w:rsidRPr="00C07536">
        <w:rPr>
          <w:sz w:val="16"/>
          <w:szCs w:val="16"/>
        </w:rPr>
        <w:t>eprezentuje szkołę w konkursach.</w:t>
      </w:r>
    </w:p>
    <w:p w:rsidR="002D2B8F" w:rsidRDefault="002D2B8F" w:rsidP="002D2B8F">
      <w:pPr>
        <w:rPr>
          <w:sz w:val="16"/>
          <w:szCs w:val="16"/>
        </w:rPr>
      </w:pPr>
      <w:r w:rsidRPr="00B1301D">
        <w:rPr>
          <w:b/>
          <w:bCs/>
          <w:sz w:val="16"/>
          <w:szCs w:val="16"/>
        </w:rPr>
        <w:t>Ocena bardzo dobra</w:t>
      </w:r>
      <w:r>
        <w:rPr>
          <w:sz w:val="16"/>
          <w:szCs w:val="16"/>
        </w:rPr>
        <w:t>: Uczeń rozumie wszystkie polecenia nauczyciela( w zakresie poznanego słownictwa). Rozumie wszystkie poznane zwroty i pytania dotyczące przerobionego materiału .Rozumie ogólny sens słuchanego tekstu i bez kłopotów umie wyszukać w nim informacje. Zapamiętuje  i samodzielnie powtarza nowe wyrażenia .Poprawnie odpowiada na pytania i nie robi błędów przy stawianiu pytań. Tworzy samodzielnie wypowiedzi na wszystkie omawiane wcześniej tematy. Poprawnie wymawia wszystkie głoski i nie popełnia błędów w wymowie poznanych wyrazów. Czyta poprawnie poznane wyrazy.  Płynnie i z odpowiednią intonacją czyta przerobione teksty. Potrafi znaleźć w tekście konkretne informacje .Praca ze słownikiem nie sprawia mu kłopotów .Pisze starannie i czytelnie. Pisząc ze słuchu nie popełnia błędów. W odpowiedziach pisemnych stosuje pełny zakres słownictwa i form gramatycznych, w których nie popełnia  błędów. Uczeń jest zawsze bardzo dobrze przygotowany do lekcji, nie ma żadnych zaległości w nauce .Na lekcji zgłasza się do odpowiedzi, jest aktywny w czasie pracy w parach i grupach.</w:t>
      </w:r>
    </w:p>
    <w:p w:rsidR="002D2B8F" w:rsidRPr="00521717" w:rsidRDefault="002D2B8F" w:rsidP="002D2B8F">
      <w:pPr>
        <w:rPr>
          <w:sz w:val="16"/>
          <w:szCs w:val="16"/>
        </w:rPr>
      </w:pPr>
      <w:r w:rsidRPr="00B1301D">
        <w:rPr>
          <w:b/>
          <w:bCs/>
          <w:sz w:val="16"/>
          <w:szCs w:val="16"/>
        </w:rPr>
        <w:t>Ocena dobra</w:t>
      </w:r>
      <w:r w:rsidRPr="00521717">
        <w:rPr>
          <w:sz w:val="16"/>
          <w:szCs w:val="16"/>
        </w:rPr>
        <w:t>: Uczeń rozumie polecenia nauczyciela dotyczące pracy na lekcji. Rozumie poznane zwroty. Rozumie większość pytań dotyczących przerobionego materiału. Rozumie ogólny słuchanego  tekstu i umie wyszukać w nim niektóre informacje. Uczeń potrafi powtórzyć za wzorem nawet skomplikowane wyrażeń .Odpowiada na pytania pełnym zdaniem. W zakresie przerobionego materiału zadaje pytania - na ogół poprawnie gramatycznie. Umie sformułować kilkuzdaniową poprawna wypowiedź o sobie i najbliższym otoczeniu. Pamięta prawie wszystkie poznane słowa i zwroty. Poprawnie</w:t>
      </w:r>
      <w:r>
        <w:rPr>
          <w:sz w:val="32"/>
          <w:szCs w:val="32"/>
        </w:rPr>
        <w:t xml:space="preserve"> </w:t>
      </w:r>
      <w:r w:rsidRPr="00521717">
        <w:rPr>
          <w:sz w:val="16"/>
          <w:szCs w:val="16"/>
        </w:rPr>
        <w:t>wymawia głoski angielskie a błędy w wymowie zdarzają mu się tylko w trudniejszych wyrazach. Uczeń czyta poprawnie tekst, zwracając uwagę na znaki interpunkcyjne. Może mieć kłopot z przeczytaniem trudnych / długich wyrazów. Rozumie ogólny sens tekstu w zakresie przerobionego materiału. Na ogół potrafi wyszukać w tekście konkretne informacje .Pracując ze słownikiem ma problem tylko ze słówkami o wielu znaczeniach. Pisze starannie i czytelnie. Pisząc ze słuchu popełnia błędy tylko w trudniejszych wyrazach .Pisze samodzielnie wypowiedzi, pełnymi zdaniami prostymi ale bez większych błędów gramatycznych i ortograficznych. Uczeń ma zawsze podręcznik i zeszyt i ćwiczenia. Sporadycznie zdarza mu się nie odrobić pracy domowej lub być nieprzygotowanym do lekcji. Stara się szybko nadrobić zaległości spowodowane np. nieobecnością w szkle .Starannie wykonuje wszystkie polecenia , w miarę możliwości zgłasza się do odpowiedzi. Stara się jak najlepiej pracować w parach /grupach.</w:t>
      </w:r>
    </w:p>
    <w:p w:rsidR="002D2B8F" w:rsidRPr="00D136EB" w:rsidRDefault="002D2B8F" w:rsidP="002D2B8F">
      <w:pPr>
        <w:rPr>
          <w:sz w:val="16"/>
          <w:szCs w:val="16"/>
        </w:rPr>
      </w:pPr>
      <w:r w:rsidRPr="00B1301D">
        <w:rPr>
          <w:b/>
          <w:bCs/>
          <w:sz w:val="16"/>
          <w:szCs w:val="16"/>
        </w:rPr>
        <w:t>Ocena dostateczna</w:t>
      </w:r>
      <w:r w:rsidRPr="00230BFE">
        <w:rPr>
          <w:sz w:val="16"/>
          <w:szCs w:val="16"/>
        </w:rPr>
        <w:t>: Uczeń rozumie proste polecenia nauczyciela , proste zwroty grzecznościowe stosowane na lekcji proste pytania , ogólny sens słuchanego tekstu. Potrafi powtórzyć za wzorem nieznane wcześniej wyrażenia .Na proste pytania odpowiada pełnym zdaniem. Potrafi zadać proste pytania .Umie powiedzieć kilka zdań o sobie i najbliższym otoczeniu bez większych błędów. Zasób słownictwa pozwala na porozumiewanie się w zakresie przerobionego materiału. Wymawia poprawnie większość głosek angielskich , błędy w wymowie nie utrudniają zrozumienia jego wypowiedzi. Większość wyrazów czyta poprawnie. Umie przeczytać prosty tekst tak aby był zrozumiały. Rozumie ogólny sens prostego  tekstu. Z trudnością wyszukuje w tekście potrzebne informacje. Na ogół potrafi znaleźć w słowniku słowo , którego nie rozumie. Nie popełnia błędów przy przepisywaniu. Pisze starannie i czytelnie. Pisząc ze słuchu popełnia liczne błędy. Tworzy samodzielnie krótkie wypowiedzi pisemne , zrozumiałe pomimo błędów gramatycznych i ortograficznych. Rzadko zdarza mu się nie przynieść podręcznika , zeszytu ,ćwiczeń. Zdarza mu się nie odrobić pracy domowej, czasami jest nieprzygotowany do  wypowiedzi ustnych. Wykonuje polecenia nauczyciela , zgłasza się do prostych odpowiedzi. W czasie pracy w parach / grupach zdarza mu się  nie pracować.</w:t>
      </w:r>
    </w:p>
    <w:p w:rsidR="002D2B8F" w:rsidRDefault="002D2B8F" w:rsidP="002D2B8F">
      <w:pPr>
        <w:rPr>
          <w:sz w:val="16"/>
          <w:szCs w:val="16"/>
        </w:rPr>
      </w:pPr>
      <w:r w:rsidRPr="00B1301D">
        <w:rPr>
          <w:b/>
          <w:bCs/>
          <w:sz w:val="16"/>
          <w:szCs w:val="16"/>
        </w:rPr>
        <w:t>Ocena dopuszczająca</w:t>
      </w:r>
      <w:r w:rsidRPr="00D136EB">
        <w:rPr>
          <w:sz w:val="16"/>
          <w:szCs w:val="16"/>
        </w:rPr>
        <w:t>: Uczeń rozumie proste polecenia nauczyciela poparte gestem. Rozumie proste zwroty grzecznościowe i proste pytania. Bez większego trudu powtarza za wzorem. Odpowiada na proste pytania jednym słowem. Próbuje opowiedzieć o sobie i najbliższym otoczeniu lecz zdania są błędnie zbudowane , a błędna wymowa utrudnia zrozumienie jego wypowiedzi. Ma bardzo ograniczony zasób słownictwa oraz trudności w wypowiadaniu głosek</w:t>
      </w:r>
      <w:r>
        <w:rPr>
          <w:sz w:val="28"/>
          <w:szCs w:val="28"/>
        </w:rPr>
        <w:t xml:space="preserve"> </w:t>
      </w:r>
      <w:r w:rsidRPr="00D136EB">
        <w:rPr>
          <w:sz w:val="16"/>
          <w:szCs w:val="16"/>
        </w:rPr>
        <w:t>angielskich. Często zapomina o różnicy pomiędzy pisownią a wymową. Wiele wyrazów czyta tak jak się je zapisuje .Rozumie proste zdania . Nie potrafi wyszukać w tekście potrzebnej informacji. Potrzebuje korzystać ze słownika , ale ma z tym duże kłopoty i często korzysta z pomocy nauczyciela.</w:t>
      </w:r>
      <w:r>
        <w:rPr>
          <w:sz w:val="16"/>
          <w:szCs w:val="16"/>
        </w:rPr>
        <w:t xml:space="preserve"> </w:t>
      </w:r>
      <w:r w:rsidRPr="00D136EB">
        <w:rPr>
          <w:sz w:val="16"/>
          <w:szCs w:val="16"/>
        </w:rPr>
        <w:t>Przy przepisywaniu popełnia czasami błędy. Stara się pisać starannie. Ze słuchu pisze starannie tylko proste wyrazy. Nie potrafi napisać samodzielnej wypowiedzi. Czasami nie przynosi podręcznika , zeszytu, ćwiczeń. Zdarza mu się nie odrobić pracy domowej, często jest nieprzygotowany do odpowiedzi. W czasie lekcji bierze udział tylko w niektórych ćwiczeniach . Zdarza mu się nie prowadzić notatek , rzadko zgłasza się do odpowiedzi. Nie pracuje aktywnie w parach/grupach.</w:t>
      </w:r>
    </w:p>
    <w:p w:rsidR="002D2B8F" w:rsidRPr="00B1301D" w:rsidRDefault="002D2B8F" w:rsidP="002D2B8F">
      <w:pPr>
        <w:rPr>
          <w:sz w:val="16"/>
          <w:szCs w:val="16"/>
        </w:rPr>
      </w:pPr>
      <w:r w:rsidRPr="00B1301D">
        <w:rPr>
          <w:b/>
          <w:bCs/>
          <w:sz w:val="16"/>
          <w:szCs w:val="16"/>
        </w:rPr>
        <w:t>Ocena niedostateczna</w:t>
      </w:r>
      <w:r w:rsidRPr="00B1301D">
        <w:rPr>
          <w:sz w:val="16"/>
          <w:szCs w:val="16"/>
        </w:rPr>
        <w:t>: Uczeń nie rozumie prostych poleceń pytań ani poznanych zwrotów grzecznościowych. Nie potrafi powtórzyć wyrazów/ krótkiego zdania za wzorem ani odpowiedzieć na proste pytania. Nie pamięta o różnicy pomiędzy wymową a pisownią . Czyta tekst tak jak są napisane. Z tekstu rozumie tylko pojedyncze słowa , nie umie korzystać ze słownika. Nie zna różnic pomiędzy alfabetem polskim i angielskim. Pisze niestarannie, pisze tak jak słyszy. Popełnia błędy przy przepisywaniu. Często nie przynosi książki, zeszytu</w:t>
      </w:r>
      <w:r>
        <w:rPr>
          <w:sz w:val="16"/>
          <w:szCs w:val="16"/>
        </w:rPr>
        <w:t xml:space="preserve">, </w:t>
      </w:r>
      <w:r w:rsidRPr="00B1301D">
        <w:rPr>
          <w:sz w:val="16"/>
          <w:szCs w:val="16"/>
        </w:rPr>
        <w:t>ćwicze</w:t>
      </w:r>
      <w:r>
        <w:rPr>
          <w:sz w:val="16"/>
          <w:szCs w:val="16"/>
        </w:rPr>
        <w:t xml:space="preserve">ń, </w:t>
      </w:r>
      <w:r w:rsidRPr="00B1301D">
        <w:rPr>
          <w:sz w:val="16"/>
          <w:szCs w:val="16"/>
        </w:rPr>
        <w:t xml:space="preserve"> nie odrabia prac domowych, bardzo często jest nieprzygotowany do odpowiedzi, w czasie lekcji jest biern</w:t>
      </w:r>
      <w:r>
        <w:rPr>
          <w:sz w:val="16"/>
          <w:szCs w:val="16"/>
        </w:rPr>
        <w:t>y.</w:t>
      </w:r>
    </w:p>
    <w:p w:rsidR="000E1346" w:rsidRDefault="00933B12"/>
    <w:p w:rsidR="002D2B8F" w:rsidRDefault="002D2B8F"/>
    <w:p w:rsidR="002D2B8F" w:rsidRPr="00BF1377" w:rsidRDefault="002D2B8F" w:rsidP="002D2B8F">
      <w:pPr>
        <w:spacing w:line="240" w:lineRule="auto"/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  <w:r w:rsidRPr="00BF1377">
        <w:rPr>
          <w:rFonts w:ascii="Times New Roman" w:hAnsi="Times New Roman" w:cs="Times New Roman"/>
          <w:b/>
          <w:sz w:val="16"/>
          <w:szCs w:val="16"/>
          <w:u w:val="single"/>
        </w:rPr>
        <w:lastRenderedPageBreak/>
        <w:t xml:space="preserve">Przedmiotowy </w:t>
      </w:r>
      <w:r>
        <w:rPr>
          <w:rFonts w:ascii="Times New Roman" w:hAnsi="Times New Roman" w:cs="Times New Roman"/>
          <w:b/>
          <w:sz w:val="16"/>
          <w:szCs w:val="16"/>
          <w:u w:val="single"/>
        </w:rPr>
        <w:t xml:space="preserve">sposób </w:t>
      </w:r>
      <w:r w:rsidRPr="00BF1377">
        <w:rPr>
          <w:rFonts w:ascii="Times New Roman" w:hAnsi="Times New Roman" w:cs="Times New Roman"/>
          <w:b/>
          <w:sz w:val="16"/>
          <w:szCs w:val="16"/>
          <w:u w:val="single"/>
        </w:rPr>
        <w:t xml:space="preserve"> oceniania z języka angiel</w:t>
      </w:r>
      <w:r>
        <w:rPr>
          <w:rFonts w:ascii="Times New Roman" w:hAnsi="Times New Roman" w:cs="Times New Roman"/>
          <w:b/>
          <w:sz w:val="16"/>
          <w:szCs w:val="16"/>
          <w:u w:val="single"/>
        </w:rPr>
        <w:t xml:space="preserve">skiego </w:t>
      </w:r>
      <w:bookmarkStart w:id="0" w:name="_GoBack"/>
      <w:bookmarkEnd w:id="0"/>
      <w:r>
        <w:rPr>
          <w:rFonts w:ascii="Times New Roman" w:hAnsi="Times New Roman" w:cs="Times New Roman"/>
          <w:b/>
          <w:sz w:val="16"/>
          <w:szCs w:val="16"/>
          <w:u w:val="single"/>
        </w:rPr>
        <w:t xml:space="preserve"> w roku szkolnym 2019/20</w:t>
      </w:r>
      <w:r w:rsidRPr="00BF1377">
        <w:rPr>
          <w:rFonts w:ascii="Times New Roman" w:hAnsi="Times New Roman" w:cs="Times New Roman"/>
          <w:b/>
          <w:sz w:val="16"/>
          <w:szCs w:val="16"/>
          <w:u w:val="single"/>
        </w:rPr>
        <w:t xml:space="preserve"> </w:t>
      </w:r>
      <w:r>
        <w:rPr>
          <w:rFonts w:ascii="Times New Roman" w:hAnsi="Times New Roman" w:cs="Times New Roman"/>
          <w:b/>
          <w:sz w:val="16"/>
          <w:szCs w:val="16"/>
          <w:u w:val="single"/>
        </w:rPr>
        <w:t xml:space="preserve"> </w:t>
      </w:r>
      <w:r w:rsidRPr="00BF1377">
        <w:rPr>
          <w:rFonts w:ascii="Times New Roman" w:hAnsi="Times New Roman" w:cs="Times New Roman"/>
          <w:b/>
          <w:sz w:val="16"/>
          <w:szCs w:val="16"/>
          <w:u w:val="single"/>
        </w:rPr>
        <w:t>dla klas IV  -VI</w:t>
      </w:r>
      <w:r>
        <w:rPr>
          <w:rFonts w:ascii="Times New Roman" w:hAnsi="Times New Roman" w:cs="Times New Roman"/>
          <w:b/>
          <w:sz w:val="16"/>
          <w:szCs w:val="16"/>
          <w:u w:val="single"/>
        </w:rPr>
        <w:t>II</w:t>
      </w:r>
    </w:p>
    <w:p w:rsidR="002D2B8F" w:rsidRDefault="002D2B8F" w:rsidP="002D2B8F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BF1377">
        <w:rPr>
          <w:rFonts w:ascii="Times New Roman" w:hAnsi="Times New Roman" w:cs="Times New Roman"/>
          <w:b/>
          <w:sz w:val="16"/>
          <w:szCs w:val="16"/>
        </w:rPr>
        <w:t>1</w:t>
      </w:r>
      <w:r w:rsidRPr="00BF1377">
        <w:rPr>
          <w:rFonts w:ascii="Times New Roman" w:hAnsi="Times New Roman" w:cs="Times New Roman"/>
          <w:sz w:val="16"/>
          <w:szCs w:val="16"/>
        </w:rPr>
        <w:t>.Uczniowie są oceniani według sześciostopniowej skali ocen. Uczeń może otrzymać pełną ocenę lub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BF1377">
        <w:rPr>
          <w:rFonts w:ascii="Times New Roman" w:hAnsi="Times New Roman" w:cs="Times New Roman"/>
          <w:sz w:val="16"/>
          <w:szCs w:val="16"/>
        </w:rPr>
        <w:t>pośrednią (MINUS  /PLUS)</w:t>
      </w:r>
    </w:p>
    <w:p w:rsidR="002D2B8F" w:rsidRPr="00BF1377" w:rsidRDefault="002D2B8F" w:rsidP="002D2B8F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BF1377">
        <w:rPr>
          <w:rFonts w:ascii="Times New Roman" w:hAnsi="Times New Roman" w:cs="Times New Roman"/>
          <w:b/>
          <w:sz w:val="16"/>
          <w:szCs w:val="16"/>
          <w:u w:val="single"/>
        </w:rPr>
        <w:t>2.Oceny są wystawiane za następujące formy wypowiedzi: Odpowiedź ustna</w:t>
      </w:r>
      <w:r w:rsidRPr="00BF1377">
        <w:rPr>
          <w:rFonts w:ascii="Times New Roman" w:hAnsi="Times New Roman" w:cs="Times New Roman"/>
          <w:sz w:val="16"/>
          <w:szCs w:val="16"/>
        </w:rPr>
        <w:t>- (obejmuje odpowiedzi  na pytania, udział w dialogu, przedstawienie scenki, formułowanie kilkuzdaniowej wypowiedzi na  zadany temat, deklamacja wiersza, rymowanki ,tekstu piosenki , czytani</w:t>
      </w:r>
      <w:r>
        <w:rPr>
          <w:rFonts w:ascii="Times New Roman" w:hAnsi="Times New Roman" w:cs="Times New Roman"/>
          <w:sz w:val="16"/>
          <w:szCs w:val="16"/>
        </w:rPr>
        <w:t xml:space="preserve">e, tłumaczenie, słówka, zwroty </w:t>
      </w:r>
      <w:r w:rsidRPr="00BF1377">
        <w:rPr>
          <w:rFonts w:ascii="Times New Roman" w:hAnsi="Times New Roman" w:cs="Times New Roman"/>
          <w:sz w:val="16"/>
          <w:szCs w:val="16"/>
        </w:rPr>
        <w:t xml:space="preserve">z 3 ostatnich lekcji).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Pr="00BF1377">
        <w:rPr>
          <w:rFonts w:ascii="Times New Roman" w:hAnsi="Times New Roman" w:cs="Times New Roman"/>
          <w:sz w:val="16"/>
          <w:szCs w:val="16"/>
        </w:rPr>
        <w:t>Oceniając odpowiedź ustną nauczyciel bierze pod uwagę: płynność i skuteczność komunikacji, poprawność fonetyczną (wymowa ),dobór materiału językowego(leksykaln</w:t>
      </w:r>
      <w:r>
        <w:rPr>
          <w:rFonts w:ascii="Times New Roman" w:hAnsi="Times New Roman" w:cs="Times New Roman"/>
          <w:sz w:val="16"/>
          <w:szCs w:val="16"/>
        </w:rPr>
        <w:t xml:space="preserve">ego i gramatycznego),poprawność </w:t>
      </w:r>
      <w:r w:rsidRPr="00BF1377">
        <w:rPr>
          <w:rFonts w:ascii="Times New Roman" w:hAnsi="Times New Roman" w:cs="Times New Roman"/>
          <w:sz w:val="16"/>
          <w:szCs w:val="16"/>
        </w:rPr>
        <w:t xml:space="preserve">gramatyczną.                                                                                                   </w:t>
      </w:r>
      <w:r w:rsidRPr="00BF1377">
        <w:rPr>
          <w:rFonts w:ascii="Times New Roman" w:hAnsi="Times New Roman" w:cs="Times New Roman"/>
          <w:b/>
          <w:sz w:val="16"/>
          <w:szCs w:val="16"/>
          <w:u w:val="single"/>
        </w:rPr>
        <w:t>Odpowiedzi pisemne:</w:t>
      </w:r>
      <w:r w:rsidRPr="00BF1377">
        <w:rPr>
          <w:rFonts w:ascii="Times New Roman" w:hAnsi="Times New Roman" w:cs="Times New Roman"/>
          <w:sz w:val="16"/>
          <w:szCs w:val="16"/>
        </w:rPr>
        <w:t xml:space="preserve"> test semestralny, diagnoza na początek i koniec roku szkolnego, testy po każdym rozdziale </w:t>
      </w:r>
      <w:r w:rsidRPr="00BF1377">
        <w:rPr>
          <w:rFonts w:ascii="Times New Roman" w:hAnsi="Times New Roman" w:cs="Times New Roman"/>
          <w:color w:val="000000"/>
          <w:sz w:val="16"/>
          <w:szCs w:val="16"/>
        </w:rPr>
        <w:t xml:space="preserve"> zap</w:t>
      </w:r>
      <w:r w:rsidRPr="00BF1377">
        <w:rPr>
          <w:rFonts w:ascii="Times New Roman" w:hAnsi="Times New Roman" w:cs="Times New Roman"/>
          <w:sz w:val="16"/>
          <w:szCs w:val="16"/>
        </w:rPr>
        <w:t xml:space="preserve">owiedziane tydzień wcześniej i poprzedzone powtórzeniem wiadomości,  </w:t>
      </w:r>
      <w:r w:rsidRPr="00BF1377">
        <w:rPr>
          <w:rFonts w:ascii="Times New Roman" w:hAnsi="Times New Roman" w:cs="Times New Roman"/>
          <w:b/>
          <w:sz w:val="16"/>
          <w:szCs w:val="16"/>
        </w:rPr>
        <w:t xml:space="preserve">kartkówki </w:t>
      </w:r>
      <w:r w:rsidRPr="00BF1377">
        <w:rPr>
          <w:rFonts w:ascii="Times New Roman" w:hAnsi="Times New Roman" w:cs="Times New Roman"/>
          <w:color w:val="000000"/>
          <w:sz w:val="16"/>
          <w:szCs w:val="16"/>
        </w:rPr>
        <w:t xml:space="preserve">zapowiedziane  i niezapowiedziane sprawdzające stopień opanowania materiału z 1-3 ostatnich lekcji; </w:t>
      </w:r>
      <w:r w:rsidRPr="00BF1377">
        <w:rPr>
          <w:rFonts w:ascii="Times New Roman" w:hAnsi="Times New Roman" w:cs="Times New Roman"/>
          <w:sz w:val="16"/>
          <w:szCs w:val="16"/>
        </w:rPr>
        <w:t xml:space="preserve"> </w:t>
      </w:r>
      <w:r w:rsidRPr="00BF1377">
        <w:rPr>
          <w:rFonts w:ascii="Times New Roman" w:hAnsi="Times New Roman" w:cs="Times New Roman"/>
          <w:b/>
          <w:sz w:val="16"/>
          <w:szCs w:val="16"/>
        </w:rPr>
        <w:t>zadania domowe , inne prace pisemne</w:t>
      </w:r>
      <w:r w:rsidRPr="00BF1377">
        <w:rPr>
          <w:rFonts w:ascii="Times New Roman" w:hAnsi="Times New Roman" w:cs="Times New Roman"/>
          <w:sz w:val="16"/>
          <w:szCs w:val="16"/>
        </w:rPr>
        <w:t xml:space="preserve"> (np. projekty),   prowadzenie zeszytu ,</w:t>
      </w:r>
      <w:r w:rsidRPr="00BF1377">
        <w:rPr>
          <w:rFonts w:ascii="Times New Roman" w:hAnsi="Times New Roman" w:cs="Times New Roman"/>
          <w:color w:val="000000"/>
          <w:sz w:val="16"/>
          <w:szCs w:val="16"/>
        </w:rPr>
        <w:t xml:space="preserve"> zeszytu ćwiczeń</w:t>
      </w:r>
      <w:r w:rsidRPr="00BF1377">
        <w:rPr>
          <w:rFonts w:ascii="Times New Roman" w:hAnsi="Times New Roman" w:cs="Times New Roman"/>
          <w:sz w:val="16"/>
          <w:szCs w:val="16"/>
        </w:rPr>
        <w:t xml:space="preserve">. Oceniając wypowiedź pisemną nauczyciel bierze pod uwagę :skuteczność komunikacji, poprawność ortograficzną i interpunkcyjną, dobór materiału językowego, poprawność gramatyczną. Kolejnym elementem oceniania jest </w:t>
      </w:r>
      <w:r w:rsidRPr="00BF1377">
        <w:rPr>
          <w:rFonts w:ascii="Times New Roman" w:hAnsi="Times New Roman" w:cs="Times New Roman"/>
          <w:b/>
          <w:sz w:val="16"/>
          <w:szCs w:val="16"/>
          <w:u w:val="single"/>
        </w:rPr>
        <w:t>aktywność na lekcji</w:t>
      </w:r>
      <w:r w:rsidRPr="00BF1377">
        <w:rPr>
          <w:rFonts w:ascii="Times New Roman" w:hAnsi="Times New Roman" w:cs="Times New Roman"/>
          <w:sz w:val="16"/>
          <w:szCs w:val="16"/>
        </w:rPr>
        <w:t xml:space="preserve">. </w:t>
      </w:r>
      <w:r w:rsidRPr="00BF1377">
        <w:rPr>
          <w:sz w:val="16"/>
          <w:szCs w:val="16"/>
        </w:rPr>
        <w:t xml:space="preserve">1) plusy mogą być postawione za; aktywność, poprawne wykonanie ćwiczenia, przygotowanie pracy dodatkowej, umiejętność pracy w grupie; ) minusy będą stawiane za; bierną postawę podczas zajęć, niewykonanie poleconego ćwiczenia, brak pracy domowej, brak przyborów potrzebnych podczas zajęć, nieumiejętność pracy w grupie. </w:t>
      </w:r>
      <w:r w:rsidRPr="00BF1377">
        <w:rPr>
          <w:rFonts w:ascii="Times New Roman" w:hAnsi="Times New Roman" w:cs="Times New Roman"/>
          <w:sz w:val="16"/>
          <w:szCs w:val="16"/>
        </w:rPr>
        <w:t>5 plusów to ocena bardzo dobra , 5 minusów ocena niedostateczna.</w:t>
      </w:r>
    </w:p>
    <w:p w:rsidR="002D2B8F" w:rsidRPr="00BF1377" w:rsidRDefault="002D2B8F" w:rsidP="002D2B8F">
      <w:pPr>
        <w:tabs>
          <w:tab w:val="left" w:pos="0"/>
          <w:tab w:val="left" w:pos="284"/>
          <w:tab w:val="left" w:pos="426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3.</w:t>
      </w:r>
      <w:r w:rsidRPr="00BF1377">
        <w:rPr>
          <w:rFonts w:ascii="Times New Roman" w:hAnsi="Times New Roman" w:cs="Times New Roman"/>
          <w:sz w:val="16"/>
          <w:szCs w:val="16"/>
        </w:rPr>
        <w:t>Testy , kartkówki, diagnozy  uczeń otrzymuje do wglądu na lekcji na której się je omawia.</w:t>
      </w:r>
    </w:p>
    <w:p w:rsidR="002D2B8F" w:rsidRPr="00BF1377" w:rsidRDefault="002D2B8F" w:rsidP="002D2B8F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4</w:t>
      </w:r>
      <w:r w:rsidRPr="00BF1377">
        <w:rPr>
          <w:rFonts w:ascii="Times New Roman" w:hAnsi="Times New Roman" w:cs="Times New Roman"/>
          <w:b/>
          <w:sz w:val="16"/>
          <w:szCs w:val="16"/>
        </w:rPr>
        <w:t>.</w:t>
      </w:r>
      <w:r w:rsidRPr="00BF1377">
        <w:rPr>
          <w:rFonts w:ascii="Times New Roman" w:hAnsi="Times New Roman" w:cs="Times New Roman"/>
          <w:sz w:val="16"/>
          <w:szCs w:val="16"/>
        </w:rPr>
        <w:t>Testy , kartkówki , projekty , inne formy wypowiedzi pisemnej będą oceniane przez nauczyciela w ciągu dwóch tygodni od ich napisania .W sytuacjach takich jak choroba nauczyciela , kursy , wycieczki termin może ulec zmianie.</w:t>
      </w:r>
    </w:p>
    <w:p w:rsidR="002D2B8F" w:rsidRPr="00BF1377" w:rsidRDefault="002D2B8F" w:rsidP="002D2B8F">
      <w:pPr>
        <w:tabs>
          <w:tab w:val="left" w:pos="284"/>
          <w:tab w:val="left" w:pos="426"/>
        </w:tabs>
        <w:jc w:val="both"/>
        <w:rPr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5</w:t>
      </w:r>
      <w:r w:rsidRPr="00BF1377">
        <w:rPr>
          <w:rFonts w:ascii="Times New Roman" w:hAnsi="Times New Roman" w:cs="Times New Roman"/>
          <w:sz w:val="16"/>
          <w:szCs w:val="16"/>
        </w:rPr>
        <w:t xml:space="preserve">.W ciągu semestru uczeń ma prawo do </w:t>
      </w:r>
      <w:r>
        <w:rPr>
          <w:rFonts w:ascii="Times New Roman" w:hAnsi="Times New Roman" w:cs="Times New Roman"/>
          <w:sz w:val="16"/>
          <w:szCs w:val="16"/>
        </w:rPr>
        <w:t xml:space="preserve">trzykrotnego  </w:t>
      </w:r>
      <w:r w:rsidRPr="00BF1377">
        <w:rPr>
          <w:rFonts w:ascii="Times New Roman" w:hAnsi="Times New Roman" w:cs="Times New Roman"/>
          <w:sz w:val="16"/>
          <w:szCs w:val="16"/>
        </w:rPr>
        <w:t xml:space="preserve"> zgłoszenia nieprzygotowania</w:t>
      </w:r>
      <w:r>
        <w:rPr>
          <w:rFonts w:ascii="Times New Roman" w:hAnsi="Times New Roman" w:cs="Times New Roman"/>
          <w:sz w:val="16"/>
          <w:szCs w:val="16"/>
        </w:rPr>
        <w:t xml:space="preserve"> do lekcji np. – nieprzygotowanie zwalnia z odpowiedzi ustnej lub pisania niezapowiedzianej kartkówki ( nie dotyczy zapowiedzianych powtórek ustnych , kartkówek , prac pisemnych),</w:t>
      </w:r>
      <w:r>
        <w:rPr>
          <w:sz w:val="16"/>
          <w:szCs w:val="16"/>
        </w:rPr>
        <w:t xml:space="preserve"> brak zadania jest wpisywany do zeszytu lub zeszytu ćwiczeń. </w:t>
      </w:r>
      <w:r w:rsidRPr="00BF1377">
        <w:rPr>
          <w:rFonts w:ascii="Times New Roman" w:hAnsi="Times New Roman" w:cs="Times New Roman"/>
          <w:sz w:val="16"/>
          <w:szCs w:val="16"/>
        </w:rPr>
        <w:t xml:space="preserve">Niewykorzystane </w:t>
      </w:r>
      <w:r>
        <w:rPr>
          <w:rFonts w:ascii="Times New Roman" w:hAnsi="Times New Roman" w:cs="Times New Roman"/>
          <w:sz w:val="16"/>
          <w:szCs w:val="16"/>
        </w:rPr>
        <w:t xml:space="preserve">np. </w:t>
      </w:r>
      <w:r w:rsidRPr="00BF1377">
        <w:rPr>
          <w:rFonts w:ascii="Times New Roman" w:hAnsi="Times New Roman" w:cs="Times New Roman"/>
          <w:sz w:val="16"/>
          <w:szCs w:val="16"/>
        </w:rPr>
        <w:t xml:space="preserve">w pierwszym okresie nie przechodzi na drugi okres. </w:t>
      </w:r>
    </w:p>
    <w:p w:rsidR="002D2B8F" w:rsidRPr="00BF1377" w:rsidRDefault="002D2B8F" w:rsidP="002D2B8F">
      <w:pPr>
        <w:tabs>
          <w:tab w:val="left" w:pos="284"/>
          <w:tab w:val="left" w:pos="426"/>
        </w:tabs>
        <w:spacing w:after="0"/>
        <w:jc w:val="both"/>
        <w:rPr>
          <w:sz w:val="16"/>
          <w:szCs w:val="16"/>
        </w:rPr>
      </w:pPr>
      <w:r>
        <w:rPr>
          <w:b/>
          <w:sz w:val="16"/>
          <w:szCs w:val="16"/>
        </w:rPr>
        <w:t>6</w:t>
      </w:r>
      <w:r w:rsidRPr="00BF1377">
        <w:rPr>
          <w:sz w:val="16"/>
          <w:szCs w:val="16"/>
        </w:rPr>
        <w:t>Testu nie pisze uczeń, który przyszedł do szkoły po minimum tygodniowej, usprawiedliwionej nieobecności.</w:t>
      </w:r>
    </w:p>
    <w:p w:rsidR="002D2B8F" w:rsidRPr="00BF1377" w:rsidRDefault="002D2B8F" w:rsidP="002D2B8F">
      <w:pPr>
        <w:tabs>
          <w:tab w:val="left" w:pos="284"/>
          <w:tab w:val="left" w:pos="426"/>
        </w:tabs>
        <w:jc w:val="both"/>
        <w:rPr>
          <w:sz w:val="16"/>
          <w:szCs w:val="16"/>
        </w:rPr>
      </w:pPr>
      <w:r w:rsidRPr="00BF1377">
        <w:rPr>
          <w:sz w:val="16"/>
          <w:szCs w:val="16"/>
        </w:rPr>
        <w:t>W przypadku dłuższej nieobecności ucznia nauczyciel ustala termin i sposób wyrównania zaległości</w:t>
      </w:r>
      <w:r>
        <w:rPr>
          <w:sz w:val="16"/>
          <w:szCs w:val="16"/>
        </w:rPr>
        <w:t>.</w:t>
      </w:r>
      <w:r w:rsidRPr="00BF1377">
        <w:rPr>
          <w:sz w:val="16"/>
          <w:szCs w:val="16"/>
        </w:rPr>
        <w:t xml:space="preserve"> Nie ocenia się ucznia do trzech dni po dłuższej (przynajmniej tygodniowej) usprawiedliwionej nieobecności w szkole.</w:t>
      </w:r>
    </w:p>
    <w:p w:rsidR="002D2B8F" w:rsidRDefault="002D2B8F" w:rsidP="002D2B8F">
      <w:pPr>
        <w:rPr>
          <w:sz w:val="16"/>
          <w:szCs w:val="16"/>
        </w:rPr>
      </w:pPr>
      <w:r>
        <w:rPr>
          <w:b/>
          <w:sz w:val="16"/>
          <w:szCs w:val="16"/>
        </w:rPr>
        <w:t>7</w:t>
      </w:r>
      <w:r>
        <w:rPr>
          <w:sz w:val="16"/>
          <w:szCs w:val="16"/>
        </w:rPr>
        <w:t>.S</w:t>
      </w:r>
      <w:r w:rsidRPr="00BF1377">
        <w:rPr>
          <w:sz w:val="16"/>
          <w:szCs w:val="16"/>
        </w:rPr>
        <w:t>prawdziany,  kartkówki są obowiązkowe; jeżeli z przyczyn losowych uczeń nie może ich napisać z całą klasą, powinien to uczynić w terminie dwutygodniowym od rozdania prac. W przypadku notorycznego i celowego unikania przez ucznia sprawdzianu, nauczyciel ma prawo zlecić pisanie pracy w terminie wybranym przez nauczyciela, bez porozumienia z uczniem</w:t>
      </w:r>
    </w:p>
    <w:p w:rsidR="002D2B8F" w:rsidRPr="00BF1377" w:rsidRDefault="002D2B8F" w:rsidP="002D2B8F">
      <w:pPr>
        <w:rPr>
          <w:sz w:val="16"/>
          <w:szCs w:val="16"/>
        </w:rPr>
      </w:pPr>
      <w:r>
        <w:rPr>
          <w:sz w:val="16"/>
          <w:szCs w:val="16"/>
        </w:rPr>
        <w:t>8.U</w:t>
      </w:r>
      <w:r w:rsidRPr="00BF1377">
        <w:rPr>
          <w:sz w:val="16"/>
          <w:szCs w:val="16"/>
        </w:rPr>
        <w:t>czeń</w:t>
      </w:r>
      <w:r>
        <w:rPr>
          <w:sz w:val="16"/>
          <w:szCs w:val="16"/>
        </w:rPr>
        <w:t xml:space="preserve"> może poprawić oceną </w:t>
      </w:r>
      <w:r w:rsidRPr="00BF1377">
        <w:rPr>
          <w:sz w:val="16"/>
          <w:szCs w:val="16"/>
        </w:rPr>
        <w:t>w ciągu 2 tygodni od</w:t>
      </w:r>
      <w:r>
        <w:rPr>
          <w:sz w:val="16"/>
          <w:szCs w:val="16"/>
        </w:rPr>
        <w:t xml:space="preserve"> jej  otrzymania </w:t>
      </w:r>
      <w:r w:rsidRPr="00BF1377">
        <w:rPr>
          <w:sz w:val="16"/>
          <w:szCs w:val="16"/>
        </w:rPr>
        <w:t xml:space="preserve">; </w:t>
      </w:r>
      <w:r>
        <w:rPr>
          <w:sz w:val="16"/>
          <w:szCs w:val="16"/>
        </w:rPr>
        <w:t xml:space="preserve"> każdą ocenę można poprawić  tylko jeden </w:t>
      </w:r>
      <w:proofErr w:type="spellStart"/>
      <w:r>
        <w:rPr>
          <w:sz w:val="16"/>
          <w:szCs w:val="16"/>
        </w:rPr>
        <w:t>raz,o</w:t>
      </w:r>
      <w:r w:rsidRPr="00BF1377">
        <w:rPr>
          <w:sz w:val="16"/>
          <w:szCs w:val="16"/>
        </w:rPr>
        <w:t>cena</w:t>
      </w:r>
      <w:proofErr w:type="spellEnd"/>
      <w:r w:rsidRPr="00BF1377">
        <w:rPr>
          <w:sz w:val="16"/>
          <w:szCs w:val="16"/>
        </w:rPr>
        <w:t xml:space="preserve"> otrzymana z</w:t>
      </w:r>
      <w:r>
        <w:rPr>
          <w:sz w:val="16"/>
          <w:szCs w:val="16"/>
        </w:rPr>
        <w:t xml:space="preserve"> poprawy </w:t>
      </w:r>
      <w:r w:rsidRPr="00BF1377">
        <w:rPr>
          <w:sz w:val="16"/>
          <w:szCs w:val="16"/>
        </w:rPr>
        <w:t>jest wpisywana jako kolejna w dzienniku.</w:t>
      </w:r>
    </w:p>
    <w:p w:rsidR="002D2B8F" w:rsidRPr="00BF1377" w:rsidRDefault="002D2B8F" w:rsidP="002D2B8F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9.</w:t>
      </w:r>
      <w:r w:rsidRPr="00BF1377">
        <w:rPr>
          <w:rFonts w:ascii="Times New Roman" w:hAnsi="Times New Roman" w:cs="Times New Roman"/>
          <w:sz w:val="16"/>
          <w:szCs w:val="16"/>
        </w:rPr>
        <w:t>.Procentowe  kryteria oceniania testów  , sprawdzianów , kartkówek</w:t>
      </w:r>
    </w:p>
    <w:tbl>
      <w:tblPr>
        <w:tblStyle w:val="Tabela-Siatka"/>
        <w:tblW w:w="6771" w:type="dxa"/>
        <w:tblLayout w:type="fixed"/>
        <w:tblLook w:val="04A0"/>
      </w:tblPr>
      <w:tblGrid>
        <w:gridCol w:w="675"/>
        <w:gridCol w:w="951"/>
        <w:gridCol w:w="780"/>
        <w:gridCol w:w="679"/>
        <w:gridCol w:w="1134"/>
        <w:gridCol w:w="1276"/>
        <w:gridCol w:w="1276"/>
      </w:tblGrid>
      <w:tr w:rsidR="002D2B8F" w:rsidRPr="00BF1377" w:rsidTr="000B6E13">
        <w:trPr>
          <w:trHeight w:val="362"/>
        </w:trPr>
        <w:tc>
          <w:tcPr>
            <w:tcW w:w="675" w:type="dxa"/>
          </w:tcPr>
          <w:p w:rsidR="002D2B8F" w:rsidRPr="00BF1377" w:rsidRDefault="002D2B8F" w:rsidP="000B6E1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F1377">
              <w:rPr>
                <w:rFonts w:ascii="Times New Roman" w:hAnsi="Times New Roman" w:cs="Times New Roman"/>
                <w:sz w:val="12"/>
                <w:szCs w:val="12"/>
              </w:rPr>
              <w:t>%</w:t>
            </w:r>
          </w:p>
        </w:tc>
        <w:tc>
          <w:tcPr>
            <w:tcW w:w="951" w:type="dxa"/>
          </w:tcPr>
          <w:p w:rsidR="002D2B8F" w:rsidRPr="00BF1377" w:rsidRDefault="002D2B8F" w:rsidP="000B6E1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F1377">
              <w:rPr>
                <w:rFonts w:ascii="Times New Roman" w:hAnsi="Times New Roman" w:cs="Times New Roman"/>
                <w:sz w:val="12"/>
                <w:szCs w:val="12"/>
              </w:rPr>
              <w:t xml:space="preserve">100 +dodatkowo zadanie </w:t>
            </w:r>
          </w:p>
          <w:p w:rsidR="002D2B8F" w:rsidRPr="00BF1377" w:rsidRDefault="002D2B8F" w:rsidP="000B6E13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80" w:type="dxa"/>
          </w:tcPr>
          <w:p w:rsidR="002D2B8F" w:rsidRPr="00BF1377" w:rsidRDefault="002D2B8F" w:rsidP="000B6E1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F1377">
              <w:rPr>
                <w:rFonts w:ascii="Times New Roman" w:hAnsi="Times New Roman" w:cs="Times New Roman"/>
                <w:sz w:val="12"/>
                <w:szCs w:val="12"/>
              </w:rPr>
              <w:t>100- 90</w:t>
            </w:r>
          </w:p>
        </w:tc>
        <w:tc>
          <w:tcPr>
            <w:tcW w:w="679" w:type="dxa"/>
          </w:tcPr>
          <w:p w:rsidR="002D2B8F" w:rsidRPr="00BF1377" w:rsidRDefault="002D2B8F" w:rsidP="000B6E1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F1377">
              <w:rPr>
                <w:rFonts w:ascii="Times New Roman" w:hAnsi="Times New Roman" w:cs="Times New Roman"/>
                <w:sz w:val="12"/>
                <w:szCs w:val="12"/>
              </w:rPr>
              <w:t xml:space="preserve">89- 75 </w:t>
            </w:r>
          </w:p>
        </w:tc>
        <w:tc>
          <w:tcPr>
            <w:tcW w:w="1134" w:type="dxa"/>
          </w:tcPr>
          <w:p w:rsidR="002D2B8F" w:rsidRPr="00BF1377" w:rsidRDefault="002D2B8F" w:rsidP="000B6E1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F1377">
              <w:rPr>
                <w:rFonts w:ascii="Times New Roman" w:hAnsi="Times New Roman" w:cs="Times New Roman"/>
                <w:sz w:val="12"/>
                <w:szCs w:val="12"/>
              </w:rPr>
              <w:t xml:space="preserve">74- 50 </w:t>
            </w:r>
          </w:p>
        </w:tc>
        <w:tc>
          <w:tcPr>
            <w:tcW w:w="1276" w:type="dxa"/>
          </w:tcPr>
          <w:p w:rsidR="002D2B8F" w:rsidRPr="00BF1377" w:rsidRDefault="002D2B8F" w:rsidP="000B6E1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F1377">
              <w:rPr>
                <w:rFonts w:ascii="Times New Roman" w:hAnsi="Times New Roman" w:cs="Times New Roman"/>
                <w:sz w:val="12"/>
                <w:szCs w:val="12"/>
              </w:rPr>
              <w:t>49- 30</w:t>
            </w:r>
          </w:p>
        </w:tc>
        <w:tc>
          <w:tcPr>
            <w:tcW w:w="1276" w:type="dxa"/>
          </w:tcPr>
          <w:p w:rsidR="002D2B8F" w:rsidRPr="00BF1377" w:rsidRDefault="002D2B8F" w:rsidP="000B6E1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F1377">
              <w:rPr>
                <w:rFonts w:ascii="Times New Roman" w:hAnsi="Times New Roman" w:cs="Times New Roman"/>
                <w:sz w:val="12"/>
                <w:szCs w:val="12"/>
              </w:rPr>
              <w:t>29 - 0</w:t>
            </w:r>
          </w:p>
        </w:tc>
      </w:tr>
      <w:tr w:rsidR="002D2B8F" w:rsidRPr="00BF1377" w:rsidTr="000B6E13">
        <w:tc>
          <w:tcPr>
            <w:tcW w:w="675" w:type="dxa"/>
          </w:tcPr>
          <w:p w:rsidR="002D2B8F" w:rsidRPr="00BF1377" w:rsidRDefault="002D2B8F" w:rsidP="000B6E1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F1377">
              <w:rPr>
                <w:rFonts w:ascii="Times New Roman" w:hAnsi="Times New Roman" w:cs="Times New Roman"/>
                <w:sz w:val="12"/>
                <w:szCs w:val="12"/>
              </w:rPr>
              <w:t xml:space="preserve">Ocena </w:t>
            </w:r>
          </w:p>
        </w:tc>
        <w:tc>
          <w:tcPr>
            <w:tcW w:w="951" w:type="dxa"/>
          </w:tcPr>
          <w:p w:rsidR="002D2B8F" w:rsidRPr="00BF1377" w:rsidRDefault="002D2B8F" w:rsidP="000B6E1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F1377">
              <w:rPr>
                <w:rFonts w:ascii="Times New Roman" w:hAnsi="Times New Roman" w:cs="Times New Roman"/>
                <w:sz w:val="12"/>
                <w:szCs w:val="12"/>
              </w:rPr>
              <w:t xml:space="preserve">Celujący </w:t>
            </w:r>
          </w:p>
          <w:p w:rsidR="002D2B8F" w:rsidRPr="00BF1377" w:rsidRDefault="002D2B8F" w:rsidP="000B6E13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2D2B8F" w:rsidRPr="00BF1377" w:rsidRDefault="002D2B8F" w:rsidP="000B6E13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80" w:type="dxa"/>
          </w:tcPr>
          <w:p w:rsidR="002D2B8F" w:rsidRPr="00BF1377" w:rsidRDefault="002D2B8F" w:rsidP="000B6E1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F1377">
              <w:rPr>
                <w:rFonts w:ascii="Times New Roman" w:hAnsi="Times New Roman" w:cs="Times New Roman"/>
                <w:sz w:val="12"/>
                <w:szCs w:val="12"/>
              </w:rPr>
              <w:t xml:space="preserve">Bardzo dobry </w:t>
            </w:r>
          </w:p>
        </w:tc>
        <w:tc>
          <w:tcPr>
            <w:tcW w:w="679" w:type="dxa"/>
          </w:tcPr>
          <w:p w:rsidR="002D2B8F" w:rsidRPr="00BF1377" w:rsidRDefault="002D2B8F" w:rsidP="000B6E1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F1377">
              <w:rPr>
                <w:rFonts w:ascii="Times New Roman" w:hAnsi="Times New Roman" w:cs="Times New Roman"/>
                <w:sz w:val="12"/>
                <w:szCs w:val="12"/>
              </w:rPr>
              <w:t xml:space="preserve">Dobry </w:t>
            </w:r>
          </w:p>
        </w:tc>
        <w:tc>
          <w:tcPr>
            <w:tcW w:w="1134" w:type="dxa"/>
          </w:tcPr>
          <w:p w:rsidR="002D2B8F" w:rsidRPr="00BF1377" w:rsidRDefault="002D2B8F" w:rsidP="000B6E1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F1377">
              <w:rPr>
                <w:rFonts w:ascii="Times New Roman" w:hAnsi="Times New Roman" w:cs="Times New Roman"/>
                <w:sz w:val="12"/>
                <w:szCs w:val="12"/>
              </w:rPr>
              <w:t>Dostateczny</w:t>
            </w:r>
          </w:p>
        </w:tc>
        <w:tc>
          <w:tcPr>
            <w:tcW w:w="1276" w:type="dxa"/>
          </w:tcPr>
          <w:p w:rsidR="002D2B8F" w:rsidRPr="00BF1377" w:rsidRDefault="002D2B8F" w:rsidP="000B6E1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F1377">
              <w:rPr>
                <w:rFonts w:ascii="Times New Roman" w:hAnsi="Times New Roman" w:cs="Times New Roman"/>
                <w:sz w:val="12"/>
                <w:szCs w:val="12"/>
              </w:rPr>
              <w:t>Dopuszczający</w:t>
            </w:r>
          </w:p>
        </w:tc>
        <w:tc>
          <w:tcPr>
            <w:tcW w:w="1276" w:type="dxa"/>
          </w:tcPr>
          <w:p w:rsidR="002D2B8F" w:rsidRPr="00BF1377" w:rsidRDefault="002D2B8F" w:rsidP="000B6E1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F1377">
              <w:rPr>
                <w:rFonts w:ascii="Times New Roman" w:hAnsi="Times New Roman" w:cs="Times New Roman"/>
                <w:sz w:val="12"/>
                <w:szCs w:val="12"/>
              </w:rPr>
              <w:t xml:space="preserve">Niedostateczny </w:t>
            </w:r>
          </w:p>
        </w:tc>
      </w:tr>
    </w:tbl>
    <w:p w:rsidR="002D2B8F" w:rsidRPr="00BF1377" w:rsidRDefault="002D2B8F" w:rsidP="002D2B8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BF1377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 Uczeń, który poprawnie rozwiąże wszystkie zadania z pracy pisemnej (sprawdzian, praca klasowa)  i bezbłędnie rozwiąże dodatkowe zadanie może otrzymać ocenę celującą, pod warunkiem, że rozwiązania zadań obowiązkowych zostały ocenione na bdb.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 xml:space="preserve">  </w:t>
      </w:r>
      <w:r w:rsidRPr="00BF1377">
        <w:rPr>
          <w:color w:val="000000"/>
          <w:sz w:val="16"/>
          <w:szCs w:val="16"/>
        </w:rPr>
        <w:t>powyższe oceny mogą być wspomagane + i – (plusem i minusem)</w:t>
      </w:r>
    </w:p>
    <w:p w:rsidR="002D2B8F" w:rsidRPr="00BF1377" w:rsidRDefault="002D2B8F" w:rsidP="002D2B8F">
      <w:pPr>
        <w:rPr>
          <w:rFonts w:ascii="Times New Roman" w:hAnsi="Times New Roman" w:cs="Times New Roman"/>
          <w:sz w:val="16"/>
          <w:szCs w:val="16"/>
        </w:rPr>
      </w:pPr>
      <w:r w:rsidRPr="00BF1377">
        <w:rPr>
          <w:rFonts w:ascii="Times New Roman" w:hAnsi="Times New Roman" w:cs="Times New Roman"/>
          <w:b/>
          <w:sz w:val="16"/>
          <w:szCs w:val="16"/>
        </w:rPr>
        <w:t>1</w:t>
      </w:r>
      <w:r>
        <w:rPr>
          <w:rFonts w:ascii="Times New Roman" w:hAnsi="Times New Roman" w:cs="Times New Roman"/>
          <w:b/>
          <w:sz w:val="16"/>
          <w:szCs w:val="16"/>
        </w:rPr>
        <w:t>0</w:t>
      </w:r>
      <w:r w:rsidRPr="00BF1377">
        <w:rPr>
          <w:rFonts w:ascii="Times New Roman" w:hAnsi="Times New Roman" w:cs="Times New Roman"/>
          <w:sz w:val="16"/>
          <w:szCs w:val="16"/>
        </w:rPr>
        <w:t>.Uczeń , który w czasie pisania testu , kartkówki zostanie przyłapany  na odpisywaniu otrzymuje ocenę niedostateczną bez możliwości jej poprawy.</w:t>
      </w:r>
    </w:p>
    <w:p w:rsidR="002D2B8F" w:rsidRDefault="002D2B8F" w:rsidP="002D2B8F">
      <w:pPr>
        <w:rPr>
          <w:rFonts w:ascii="Times New Roman" w:hAnsi="Times New Roman" w:cs="Times New Roman"/>
          <w:sz w:val="16"/>
          <w:szCs w:val="16"/>
        </w:rPr>
      </w:pPr>
      <w:r w:rsidRPr="00BF1377">
        <w:rPr>
          <w:rFonts w:ascii="Times New Roman" w:hAnsi="Times New Roman" w:cs="Times New Roman"/>
          <w:b/>
          <w:sz w:val="16"/>
          <w:szCs w:val="16"/>
        </w:rPr>
        <w:t>1</w:t>
      </w:r>
      <w:r>
        <w:rPr>
          <w:rFonts w:ascii="Times New Roman" w:hAnsi="Times New Roman" w:cs="Times New Roman"/>
          <w:b/>
          <w:sz w:val="16"/>
          <w:szCs w:val="16"/>
        </w:rPr>
        <w:t>1.</w:t>
      </w:r>
      <w:r w:rsidRPr="00BF1377">
        <w:rPr>
          <w:rFonts w:ascii="Times New Roman" w:hAnsi="Times New Roman" w:cs="Times New Roman"/>
          <w:sz w:val="16"/>
          <w:szCs w:val="16"/>
        </w:rPr>
        <w:t>.Każda ocena jest jawna i uzasadniona .Uczeń jest na bieżąco informowany o otrzymanych ocenach..</w:t>
      </w:r>
    </w:p>
    <w:p w:rsidR="002D2B8F" w:rsidRPr="00BF1377" w:rsidRDefault="002D2B8F" w:rsidP="002D2B8F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12.</w:t>
      </w:r>
      <w:r>
        <w:rPr>
          <w:rFonts w:ascii="Times New Roman" w:hAnsi="Times New Roman" w:cs="Times New Roman"/>
          <w:sz w:val="16"/>
          <w:szCs w:val="16"/>
        </w:rPr>
        <w:t>Ocena śródroczna /roczna ustalana jest ze wszystkich ocen cząstkowych ( ale nie jest ich średnią )ze szczególnym uwzględnieniem prac pisemnych i odpowiedzi ustnych.</w:t>
      </w:r>
    </w:p>
    <w:p w:rsidR="002D2B8F" w:rsidRDefault="002D2B8F" w:rsidP="002D2B8F">
      <w:pPr>
        <w:rPr>
          <w:rFonts w:ascii="Times New Roman" w:hAnsi="Times New Roman" w:cs="Times New Roman"/>
          <w:sz w:val="16"/>
          <w:szCs w:val="16"/>
        </w:rPr>
      </w:pPr>
      <w:r w:rsidRPr="00BF1377">
        <w:rPr>
          <w:rFonts w:ascii="Times New Roman" w:hAnsi="Times New Roman" w:cs="Times New Roman"/>
          <w:b/>
          <w:sz w:val="16"/>
          <w:szCs w:val="16"/>
        </w:rPr>
        <w:t>1</w:t>
      </w:r>
      <w:r>
        <w:rPr>
          <w:rFonts w:ascii="Times New Roman" w:hAnsi="Times New Roman" w:cs="Times New Roman"/>
          <w:b/>
          <w:sz w:val="16"/>
          <w:szCs w:val="16"/>
        </w:rPr>
        <w:t>3.</w:t>
      </w:r>
      <w:r w:rsidRPr="00BF1377">
        <w:rPr>
          <w:rFonts w:ascii="Times New Roman" w:hAnsi="Times New Roman" w:cs="Times New Roman"/>
          <w:sz w:val="16"/>
          <w:szCs w:val="16"/>
        </w:rPr>
        <w:t xml:space="preserve"> Warunki i tryb  uzyskania wyższej niż przewidywana rocznej oceny klasyfikacyjnej .  W przypadku kiedy uczeń lub rodzic nie zgadza się z propozycją oceny (ocena śródroczna , roczna ) może prosić nauczyciela o dodatkowe sprawdzenie wiedzy i umiejętności  przewidzianych programem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BF1377">
        <w:rPr>
          <w:rFonts w:ascii="Times New Roman" w:hAnsi="Times New Roman" w:cs="Times New Roman"/>
          <w:sz w:val="16"/>
          <w:szCs w:val="16"/>
        </w:rPr>
        <w:t>( nie później niż w ciągu dwóch dni po  otrzymaniu informacji). Nauczyciel wskazuje  zakres materiału, jaki  powinien uczeń przygotować i ustala  termin odpytani</w:t>
      </w:r>
      <w:r>
        <w:rPr>
          <w:rFonts w:ascii="Times New Roman" w:hAnsi="Times New Roman" w:cs="Times New Roman"/>
          <w:sz w:val="16"/>
          <w:szCs w:val="16"/>
        </w:rPr>
        <w:t xml:space="preserve"> /</w:t>
      </w:r>
      <w:r w:rsidRPr="00BF1377">
        <w:rPr>
          <w:rFonts w:ascii="Times New Roman" w:hAnsi="Times New Roman" w:cs="Times New Roman"/>
          <w:sz w:val="16"/>
          <w:szCs w:val="16"/>
        </w:rPr>
        <w:t xml:space="preserve"> napisania testu</w:t>
      </w:r>
      <w:r>
        <w:rPr>
          <w:rFonts w:ascii="Times New Roman" w:hAnsi="Times New Roman" w:cs="Times New Roman"/>
          <w:sz w:val="16"/>
          <w:szCs w:val="16"/>
        </w:rPr>
        <w:t>.</w:t>
      </w:r>
    </w:p>
    <w:p w:rsidR="002D2B8F" w:rsidRPr="00BF1377" w:rsidRDefault="002D2B8F" w:rsidP="002D2B8F">
      <w:pPr>
        <w:rPr>
          <w:rFonts w:ascii="Times New Roman" w:hAnsi="Times New Roman" w:cs="Times New Roman"/>
          <w:sz w:val="16"/>
          <w:szCs w:val="16"/>
        </w:rPr>
      </w:pPr>
    </w:p>
    <w:p w:rsidR="002D2B8F" w:rsidRPr="00834D60" w:rsidRDefault="002D2B8F" w:rsidP="002D2B8F">
      <w:pPr>
        <w:rPr>
          <w:rFonts w:ascii="Times New Roman" w:hAnsi="Times New Roman" w:cs="Times New Roman"/>
          <w:sz w:val="28"/>
          <w:szCs w:val="28"/>
        </w:rPr>
      </w:pPr>
    </w:p>
    <w:p w:rsidR="002D2B8F" w:rsidRDefault="002D2B8F"/>
    <w:p w:rsidR="002D2B8F" w:rsidRDefault="002D2B8F"/>
    <w:sectPr w:rsidR="002D2B8F" w:rsidSect="008379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74CE5"/>
    <w:rsid w:val="002D2B8F"/>
    <w:rsid w:val="003359E9"/>
    <w:rsid w:val="00674CE5"/>
    <w:rsid w:val="008379A9"/>
    <w:rsid w:val="00933B12"/>
    <w:rsid w:val="00C02EA3"/>
    <w:rsid w:val="00EE7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2B8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D2B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1691</Words>
  <Characters>10148</Characters>
  <Application>Microsoft Office Word</Application>
  <DocSecurity>0</DocSecurity>
  <Lines>84</Lines>
  <Paragraphs>23</Paragraphs>
  <ScaleCrop>false</ScaleCrop>
  <Company/>
  <LinksUpToDate>false</LinksUpToDate>
  <CharactersWithSpaces>11816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Józef Zagól</dc:creator>
  <cp:lastModifiedBy>user</cp:lastModifiedBy>
  <cp:revision>2</cp:revision>
  <dcterms:created xsi:type="dcterms:W3CDTF">2019-09-10T08:16:00Z</dcterms:created>
  <dcterms:modified xsi:type="dcterms:W3CDTF">2019-09-10T08:16:00Z</dcterms:modified>
</cp:coreProperties>
</file>